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20" w:rsidRPr="00CB7009" w:rsidRDefault="00CB7009" w:rsidP="00A03C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WRITING SKILLS RUBRIC</w:t>
      </w:r>
    </w:p>
    <w:p w:rsidR="00A03C20" w:rsidRDefault="00A03C20" w:rsidP="00A03C20">
      <w:pPr>
        <w:jc w:val="center"/>
      </w:pPr>
    </w:p>
    <w:tbl>
      <w:tblPr>
        <w:tblStyle w:val="TableGrid"/>
        <w:tblW w:w="0" w:type="auto"/>
        <w:tblLook w:val="04A0"/>
      </w:tblPr>
      <w:tblGrid>
        <w:gridCol w:w="1638"/>
        <w:gridCol w:w="1980"/>
        <w:gridCol w:w="1980"/>
        <w:gridCol w:w="1980"/>
        <w:gridCol w:w="1980"/>
      </w:tblGrid>
      <w:tr w:rsidR="00CB7009" w:rsidTr="0057016B">
        <w:tc>
          <w:tcPr>
            <w:tcW w:w="1638" w:type="dxa"/>
          </w:tcPr>
          <w:p w:rsidR="00CB7009" w:rsidRPr="002A1246" w:rsidRDefault="00CB7009" w:rsidP="00A03C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B7009" w:rsidRPr="002A1246" w:rsidRDefault="00CB7009" w:rsidP="00A03C20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Excellent (4)</w:t>
            </w:r>
          </w:p>
        </w:tc>
        <w:tc>
          <w:tcPr>
            <w:tcW w:w="1980" w:type="dxa"/>
          </w:tcPr>
          <w:p w:rsidR="00CB7009" w:rsidRPr="002A1246" w:rsidRDefault="00CB7009" w:rsidP="00A03C20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Good (3)</w:t>
            </w:r>
          </w:p>
        </w:tc>
        <w:tc>
          <w:tcPr>
            <w:tcW w:w="1980" w:type="dxa"/>
          </w:tcPr>
          <w:p w:rsidR="00CB7009" w:rsidRPr="002A1246" w:rsidRDefault="00CB7009" w:rsidP="00A03C20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Satisfactory (2)</w:t>
            </w:r>
          </w:p>
        </w:tc>
        <w:tc>
          <w:tcPr>
            <w:tcW w:w="1980" w:type="dxa"/>
          </w:tcPr>
          <w:p w:rsidR="00CB7009" w:rsidRPr="002A1246" w:rsidRDefault="00CB7009" w:rsidP="00A03C20">
            <w:pPr>
              <w:jc w:val="center"/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Needs Improvement (1)</w:t>
            </w:r>
          </w:p>
        </w:tc>
      </w:tr>
      <w:tr w:rsidR="00CB7009" w:rsidTr="0057016B">
        <w:tc>
          <w:tcPr>
            <w:tcW w:w="1638" w:type="dxa"/>
          </w:tcPr>
          <w:p w:rsidR="00CB7009" w:rsidRPr="002A1246" w:rsidRDefault="00CB7009" w:rsidP="00B025AF">
            <w:pPr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 xml:space="preserve">Content </w:t>
            </w:r>
          </w:p>
        </w:tc>
        <w:tc>
          <w:tcPr>
            <w:tcW w:w="1980" w:type="dxa"/>
          </w:tcPr>
          <w:p w:rsidR="00CB7009" w:rsidRPr="002A1246" w:rsidRDefault="002A1246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is well developed</w:t>
            </w:r>
            <w:r w:rsidR="00B025AF">
              <w:rPr>
                <w:sz w:val="20"/>
                <w:szCs w:val="20"/>
              </w:rPr>
              <w:t xml:space="preserve"> and complete, purpose is </w:t>
            </w:r>
            <w:r w:rsidR="003A506E">
              <w:rPr>
                <w:sz w:val="20"/>
                <w:szCs w:val="20"/>
              </w:rPr>
              <w:t>effectively met with audience in mind,</w:t>
            </w:r>
            <w:r w:rsidR="00B025AF">
              <w:rPr>
                <w:sz w:val="20"/>
                <w:szCs w:val="20"/>
              </w:rPr>
              <w:t xml:space="preserve"> vocabulary</w:t>
            </w:r>
            <w:r w:rsidR="00EC15E6">
              <w:rPr>
                <w:sz w:val="20"/>
                <w:szCs w:val="20"/>
              </w:rPr>
              <w:t xml:space="preserve"> is purposeful and </w:t>
            </w:r>
            <w:r w:rsidR="00B025AF">
              <w:rPr>
                <w:sz w:val="20"/>
                <w:szCs w:val="20"/>
              </w:rPr>
              <w:t>enhances writing</w:t>
            </w:r>
          </w:p>
        </w:tc>
        <w:tc>
          <w:tcPr>
            <w:tcW w:w="1980" w:type="dxa"/>
          </w:tcPr>
          <w:p w:rsidR="00CB7009" w:rsidRPr="002A1246" w:rsidRDefault="00EC15E6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i</w:t>
            </w:r>
            <w:r w:rsidR="005068C3">
              <w:rPr>
                <w:sz w:val="20"/>
                <w:szCs w:val="20"/>
              </w:rPr>
              <w:t>s developed with a good amount of detail, purpose is generally met</w:t>
            </w:r>
            <w:r w:rsidR="003A506E">
              <w:rPr>
                <w:sz w:val="20"/>
                <w:szCs w:val="20"/>
              </w:rPr>
              <w:t xml:space="preserve"> with audience in mind</w:t>
            </w:r>
            <w:r>
              <w:rPr>
                <w:sz w:val="20"/>
                <w:szCs w:val="20"/>
              </w:rPr>
              <w:t>, vocabulary enhances writing</w:t>
            </w:r>
          </w:p>
        </w:tc>
        <w:tc>
          <w:tcPr>
            <w:tcW w:w="1980" w:type="dxa"/>
          </w:tcPr>
          <w:p w:rsidR="00CB7009" w:rsidRPr="002A1246" w:rsidRDefault="005068C3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is presented but lacks appropriate detail, purpose is only partially met, m</w:t>
            </w:r>
            <w:r w:rsidR="00EC15E6">
              <w:rPr>
                <w:sz w:val="20"/>
                <w:szCs w:val="20"/>
              </w:rPr>
              <w:t>inimal use of purposeful vocabulary</w:t>
            </w:r>
          </w:p>
        </w:tc>
        <w:tc>
          <w:tcPr>
            <w:tcW w:w="1980" w:type="dxa"/>
          </w:tcPr>
          <w:p w:rsidR="00CB7009" w:rsidRPr="002A1246" w:rsidRDefault="005068C3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Main idea is incomplete and confusing, purpose is not met, </w:t>
            </w:r>
            <w:r w:rsidR="003A506E">
              <w:rPr>
                <w:sz w:val="20"/>
                <w:szCs w:val="20"/>
              </w:rPr>
              <w:t xml:space="preserve">audience is not considered, </w:t>
            </w:r>
            <w:r>
              <w:rPr>
                <w:sz w:val="20"/>
                <w:szCs w:val="20"/>
              </w:rPr>
              <w:t>l</w:t>
            </w:r>
            <w:r w:rsidR="00EC15E6">
              <w:rPr>
                <w:sz w:val="20"/>
                <w:szCs w:val="20"/>
              </w:rPr>
              <w:t>acks use of purposeful vocabulary</w:t>
            </w:r>
          </w:p>
        </w:tc>
      </w:tr>
      <w:tr w:rsidR="00B025AF" w:rsidTr="0057016B">
        <w:tc>
          <w:tcPr>
            <w:tcW w:w="1638" w:type="dxa"/>
          </w:tcPr>
          <w:p w:rsidR="00B025AF" w:rsidRPr="002A1246" w:rsidRDefault="00B025AF" w:rsidP="00CB7009">
            <w:pPr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Organization</w:t>
            </w:r>
          </w:p>
        </w:tc>
        <w:tc>
          <w:tcPr>
            <w:tcW w:w="1980" w:type="dxa"/>
          </w:tcPr>
          <w:p w:rsidR="00B025AF" w:rsidRDefault="00B025AF" w:rsidP="003F3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Logical flow of ideas, clear and easy to understand</w:t>
            </w:r>
          </w:p>
        </w:tc>
        <w:tc>
          <w:tcPr>
            <w:tcW w:w="1980" w:type="dxa"/>
          </w:tcPr>
          <w:p w:rsidR="00B025AF" w:rsidRPr="002A1246" w:rsidRDefault="005068C3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Ideas are organized in a logical way with only a few lapses in clarity and flow</w:t>
            </w:r>
          </w:p>
        </w:tc>
        <w:tc>
          <w:tcPr>
            <w:tcW w:w="1980" w:type="dxa"/>
          </w:tcPr>
          <w:p w:rsidR="00B025AF" w:rsidRPr="002A1246" w:rsidRDefault="005068C3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Ideas exhibit some organization, several lapses in clarity and flow </w:t>
            </w:r>
          </w:p>
        </w:tc>
        <w:tc>
          <w:tcPr>
            <w:tcW w:w="1980" w:type="dxa"/>
          </w:tcPr>
          <w:p w:rsidR="00B025AF" w:rsidRPr="002A1246" w:rsidRDefault="00EF39DC" w:rsidP="00506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Ideas are presented in a random fashion, </w:t>
            </w:r>
            <w:r w:rsidR="005068C3">
              <w:rPr>
                <w:sz w:val="20"/>
                <w:szCs w:val="20"/>
              </w:rPr>
              <w:t>lacks clarity and flow</w:t>
            </w:r>
          </w:p>
        </w:tc>
      </w:tr>
      <w:tr w:rsidR="00CB7009" w:rsidTr="0057016B">
        <w:tc>
          <w:tcPr>
            <w:tcW w:w="1638" w:type="dxa"/>
          </w:tcPr>
          <w:p w:rsidR="00CB7009" w:rsidRPr="002A1246" w:rsidRDefault="00CB7009" w:rsidP="00B025AF">
            <w:pPr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 xml:space="preserve">Sentence Structure </w:t>
            </w:r>
          </w:p>
        </w:tc>
        <w:tc>
          <w:tcPr>
            <w:tcW w:w="1980" w:type="dxa"/>
          </w:tcPr>
          <w:p w:rsidR="00CB7009" w:rsidRPr="002A1246" w:rsidRDefault="00EC15E6" w:rsidP="00EC1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sentences are </w:t>
            </w:r>
            <w:r w:rsidR="002A1246">
              <w:rPr>
                <w:sz w:val="20"/>
                <w:szCs w:val="20"/>
              </w:rPr>
              <w:t xml:space="preserve">complete </w:t>
            </w:r>
            <w:r>
              <w:rPr>
                <w:sz w:val="20"/>
                <w:szCs w:val="20"/>
              </w:rPr>
              <w:t xml:space="preserve">sentences </w:t>
            </w:r>
            <w:r w:rsidR="002A1246">
              <w:rPr>
                <w:sz w:val="20"/>
                <w:szCs w:val="20"/>
              </w:rPr>
              <w:t>that vary in style and length</w:t>
            </w:r>
          </w:p>
        </w:tc>
        <w:tc>
          <w:tcPr>
            <w:tcW w:w="1980" w:type="dxa"/>
          </w:tcPr>
          <w:p w:rsidR="00CB7009" w:rsidRPr="002A1246" w:rsidRDefault="00EC15E6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sentences are mostly used, some variance in style and length </w:t>
            </w:r>
          </w:p>
        </w:tc>
        <w:tc>
          <w:tcPr>
            <w:tcW w:w="1980" w:type="dxa"/>
          </w:tcPr>
          <w:p w:rsidR="00CB7009" w:rsidRPr="002A1246" w:rsidRDefault="00EC15E6" w:rsidP="00EC1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complete sentences</w:t>
            </w:r>
            <w:r w:rsidR="005068C3">
              <w:rPr>
                <w:sz w:val="20"/>
                <w:szCs w:val="20"/>
              </w:rPr>
              <w:t xml:space="preserve"> used</w:t>
            </w:r>
            <w:r>
              <w:rPr>
                <w:sz w:val="20"/>
                <w:szCs w:val="20"/>
              </w:rPr>
              <w:t xml:space="preserve">, little variance in style and length </w:t>
            </w:r>
          </w:p>
        </w:tc>
        <w:tc>
          <w:tcPr>
            <w:tcW w:w="1980" w:type="dxa"/>
          </w:tcPr>
          <w:p w:rsidR="00CB7009" w:rsidRPr="002A1246" w:rsidRDefault="00EC15E6" w:rsidP="00EC1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Sentences are mostly incomplete, limited to simple styles and lengths </w:t>
            </w:r>
          </w:p>
        </w:tc>
      </w:tr>
      <w:tr w:rsidR="00CB7009" w:rsidTr="0057016B">
        <w:tc>
          <w:tcPr>
            <w:tcW w:w="1638" w:type="dxa"/>
          </w:tcPr>
          <w:p w:rsidR="00CB7009" w:rsidRPr="002A1246" w:rsidRDefault="00CB7009" w:rsidP="00CB7009">
            <w:pPr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Conventions</w:t>
            </w:r>
          </w:p>
        </w:tc>
        <w:tc>
          <w:tcPr>
            <w:tcW w:w="1980" w:type="dxa"/>
          </w:tcPr>
          <w:p w:rsidR="00CB7009" w:rsidRPr="002A1246" w:rsidRDefault="002A1246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Proper spelling, punctuation, and capitalization throughout</w:t>
            </w:r>
          </w:p>
        </w:tc>
        <w:tc>
          <w:tcPr>
            <w:tcW w:w="1980" w:type="dxa"/>
          </w:tcPr>
          <w:p w:rsidR="00CB7009" w:rsidRPr="002A1246" w:rsidRDefault="002A1246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Few errors in spelling, punctuation, and capitalization</w:t>
            </w:r>
          </w:p>
        </w:tc>
        <w:tc>
          <w:tcPr>
            <w:tcW w:w="1980" w:type="dxa"/>
          </w:tcPr>
          <w:p w:rsidR="00CB7009" w:rsidRPr="002A1246" w:rsidRDefault="002A1246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Many errors in spelling, punctuation, and capitalization</w:t>
            </w:r>
          </w:p>
        </w:tc>
        <w:tc>
          <w:tcPr>
            <w:tcW w:w="1980" w:type="dxa"/>
          </w:tcPr>
          <w:p w:rsidR="00CB7009" w:rsidRPr="002A1246" w:rsidRDefault="00EF39DC" w:rsidP="00EF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f</w:t>
            </w:r>
            <w:r w:rsidR="002A1246">
              <w:rPr>
                <w:sz w:val="20"/>
                <w:szCs w:val="20"/>
              </w:rPr>
              <w:t xml:space="preserve">requent errors in spelling, punctuation, and capitalization </w:t>
            </w:r>
          </w:p>
        </w:tc>
      </w:tr>
      <w:tr w:rsidR="00CB7009" w:rsidTr="0057016B">
        <w:tc>
          <w:tcPr>
            <w:tcW w:w="1638" w:type="dxa"/>
          </w:tcPr>
          <w:p w:rsidR="00CB7009" w:rsidRPr="002A1246" w:rsidRDefault="00CB7009" w:rsidP="00CB7009">
            <w:pPr>
              <w:rPr>
                <w:b/>
                <w:sz w:val="20"/>
                <w:szCs w:val="20"/>
              </w:rPr>
            </w:pPr>
            <w:r w:rsidRPr="002A1246">
              <w:rPr>
                <w:b/>
                <w:sz w:val="20"/>
                <w:szCs w:val="20"/>
              </w:rPr>
              <w:t>Attitude</w:t>
            </w:r>
          </w:p>
        </w:tc>
        <w:tc>
          <w:tcPr>
            <w:tcW w:w="1980" w:type="dxa"/>
          </w:tcPr>
          <w:p w:rsidR="00CB7009" w:rsidRPr="002A1246" w:rsidRDefault="00F42FA5" w:rsidP="00F42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attitude towards writing, consistently works hard without needing to be prompted</w:t>
            </w:r>
          </w:p>
        </w:tc>
        <w:tc>
          <w:tcPr>
            <w:tcW w:w="1980" w:type="dxa"/>
          </w:tcPr>
          <w:p w:rsidR="00CB7009" w:rsidRPr="002A1246" w:rsidRDefault="00F42FA5" w:rsidP="00F42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Generally positive attitude towards writing, works hard with minimal prompting</w:t>
            </w:r>
          </w:p>
        </w:tc>
        <w:tc>
          <w:tcPr>
            <w:tcW w:w="1980" w:type="dxa"/>
          </w:tcPr>
          <w:p w:rsidR="00CB7009" w:rsidRPr="002A1246" w:rsidRDefault="00F42FA5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Struggles at times with writing, requires regular assistance and prompting </w:t>
            </w:r>
          </w:p>
        </w:tc>
        <w:tc>
          <w:tcPr>
            <w:tcW w:w="1980" w:type="dxa"/>
          </w:tcPr>
          <w:p w:rsidR="00CB7009" w:rsidRPr="002A1246" w:rsidRDefault="00357B3A" w:rsidP="00CB7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not </w:t>
            </w:r>
            <w:r w:rsidR="00F42FA5">
              <w:rPr>
                <w:sz w:val="20"/>
                <w:szCs w:val="20"/>
              </w:rPr>
              <w:t>have a positive attitude towards writing, consistently requires prompting and assistance</w:t>
            </w:r>
          </w:p>
        </w:tc>
      </w:tr>
    </w:tbl>
    <w:p w:rsidR="00A03C20" w:rsidRDefault="00A03C20" w:rsidP="00A03C20">
      <w:pPr>
        <w:jc w:val="center"/>
      </w:pPr>
    </w:p>
    <w:sectPr w:rsidR="00A03C20" w:rsidSect="00F73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65A4A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3C20"/>
    <w:rsid w:val="002A1246"/>
    <w:rsid w:val="00357B3A"/>
    <w:rsid w:val="003A506E"/>
    <w:rsid w:val="003F37D1"/>
    <w:rsid w:val="005068C3"/>
    <w:rsid w:val="0057016B"/>
    <w:rsid w:val="0062092E"/>
    <w:rsid w:val="00A03C20"/>
    <w:rsid w:val="00B025AF"/>
    <w:rsid w:val="00CB7009"/>
    <w:rsid w:val="00EC15E6"/>
    <w:rsid w:val="00EF39DC"/>
    <w:rsid w:val="00F42FA5"/>
    <w:rsid w:val="00F7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0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B025AF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8</cp:revision>
  <dcterms:created xsi:type="dcterms:W3CDTF">2011-01-31T21:16:00Z</dcterms:created>
  <dcterms:modified xsi:type="dcterms:W3CDTF">2011-01-31T22:19:00Z</dcterms:modified>
</cp:coreProperties>
</file>